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95AFA" w14:textId="77777777" w:rsidR="004F4E66" w:rsidRDefault="00C842B2" w:rsidP="00C842B2">
      <w:pPr>
        <w:jc w:val="center"/>
        <w:rPr>
          <w:b/>
        </w:rPr>
      </w:pPr>
      <w:r>
        <w:rPr>
          <w:rFonts w:hint="eastAsia"/>
          <w:b/>
        </w:rPr>
        <w:t>Grammar 4: Run-on Sentences</w:t>
      </w:r>
    </w:p>
    <w:p w14:paraId="5EB3C9A3" w14:textId="77777777" w:rsidR="00C842B2" w:rsidRDefault="00C842B2" w:rsidP="00C842B2">
      <w:pPr>
        <w:jc w:val="left"/>
        <w:rPr>
          <w:b/>
        </w:rPr>
      </w:pPr>
      <w:r>
        <w:rPr>
          <w:rFonts w:hint="eastAsia"/>
          <w:b/>
        </w:rPr>
        <w:t>Name: ______</w:t>
      </w:r>
      <w:r w:rsidR="005049AC">
        <w:rPr>
          <w:b/>
        </w:rPr>
        <w:t>Amy Hu</w:t>
      </w:r>
      <w:r>
        <w:rPr>
          <w:rFonts w:hint="eastAsia"/>
          <w:b/>
        </w:rPr>
        <w:t>_______</w:t>
      </w:r>
    </w:p>
    <w:p w14:paraId="324B617C" w14:textId="77777777" w:rsidR="00C842B2" w:rsidRDefault="00C842B2" w:rsidP="00C842B2">
      <w:pPr>
        <w:jc w:val="left"/>
        <w:rPr>
          <w:b/>
        </w:rPr>
      </w:pPr>
    </w:p>
    <w:p w14:paraId="10E7A1C6" w14:textId="77777777" w:rsidR="00C842B2" w:rsidRDefault="00C842B2" w:rsidP="00C842B2">
      <w:pPr>
        <w:pStyle w:val="ListParagraph"/>
        <w:numPr>
          <w:ilvl w:val="0"/>
          <w:numId w:val="1"/>
        </w:numPr>
        <w:ind w:firstLineChars="0"/>
        <w:jc w:val="left"/>
      </w:pPr>
      <w:r w:rsidRPr="00C842B2">
        <w:t xml:space="preserve">No permanent work is </w:t>
      </w:r>
      <w:proofErr w:type="gramStart"/>
      <w:r w:rsidRPr="00C842B2">
        <w:t>available,</w:t>
      </w:r>
      <w:proofErr w:type="gramEnd"/>
      <w:r w:rsidRPr="00C842B2">
        <w:t xml:space="preserve"> moreover, the money earned by picking crops is not enough to feed the family.</w:t>
      </w:r>
    </w:p>
    <w:p w14:paraId="2135E699" w14:textId="77777777" w:rsidR="00C842B2" w:rsidRPr="005049AC" w:rsidRDefault="00C842B2" w:rsidP="00C842B2">
      <w:pPr>
        <w:pStyle w:val="ListParagraph"/>
        <w:numPr>
          <w:ilvl w:val="1"/>
          <w:numId w:val="1"/>
        </w:numPr>
        <w:ind w:firstLineChars="0"/>
        <w:jc w:val="left"/>
        <w:rPr>
          <w:highlight w:val="yellow"/>
        </w:rPr>
      </w:pPr>
      <w:r w:rsidRPr="005049AC">
        <w:rPr>
          <w:rFonts w:hint="eastAsia"/>
          <w:highlight w:val="yellow"/>
        </w:rPr>
        <w:t>Run-on sentence</w:t>
      </w:r>
    </w:p>
    <w:p w14:paraId="2BDC41DE" w14:textId="77777777" w:rsidR="00C842B2" w:rsidRDefault="00C842B2" w:rsidP="00C842B2">
      <w:pPr>
        <w:pStyle w:val="ListParagraph"/>
        <w:numPr>
          <w:ilvl w:val="1"/>
          <w:numId w:val="1"/>
        </w:numPr>
        <w:ind w:firstLineChars="0"/>
        <w:jc w:val="left"/>
      </w:pPr>
      <w:r>
        <w:rPr>
          <w:rFonts w:hint="eastAsia"/>
        </w:rPr>
        <w:t>OK</w:t>
      </w:r>
    </w:p>
    <w:p w14:paraId="3BD7A3A9" w14:textId="77777777" w:rsidR="00C842B2" w:rsidRDefault="00C842B2" w:rsidP="00C842B2">
      <w:pPr>
        <w:pStyle w:val="ListParagraph"/>
        <w:numPr>
          <w:ilvl w:val="0"/>
          <w:numId w:val="1"/>
        </w:numPr>
        <w:ind w:firstLineChars="0"/>
        <w:jc w:val="left"/>
      </w:pPr>
      <w:r w:rsidRPr="00C842B2">
        <w:t>Union organizers have talked to the field workers about organizing and striking, an</w:t>
      </w:r>
      <w:r w:rsidR="0036187F">
        <w:t xml:space="preserve">d although Tom, the oldest </w:t>
      </w:r>
      <w:r w:rsidRPr="00C842B2">
        <w:t>son, has listened to them, he has not yet joined them.</w:t>
      </w:r>
    </w:p>
    <w:p w14:paraId="5AAE6535" w14:textId="77777777" w:rsidR="0036187F" w:rsidRPr="005049AC" w:rsidRDefault="0036187F" w:rsidP="0036187F">
      <w:pPr>
        <w:pStyle w:val="ListParagraph"/>
        <w:numPr>
          <w:ilvl w:val="1"/>
          <w:numId w:val="1"/>
        </w:numPr>
        <w:ind w:firstLineChars="0"/>
        <w:jc w:val="left"/>
      </w:pPr>
      <w:r w:rsidRPr="005049AC">
        <w:rPr>
          <w:rFonts w:hint="eastAsia"/>
        </w:rPr>
        <w:t>Run-on sentence</w:t>
      </w:r>
    </w:p>
    <w:p w14:paraId="6F6D81C9" w14:textId="77777777" w:rsidR="0036187F" w:rsidRPr="005049AC" w:rsidRDefault="0036187F" w:rsidP="0036187F">
      <w:pPr>
        <w:pStyle w:val="ListParagraph"/>
        <w:numPr>
          <w:ilvl w:val="1"/>
          <w:numId w:val="1"/>
        </w:numPr>
        <w:ind w:firstLineChars="0"/>
        <w:jc w:val="left"/>
        <w:rPr>
          <w:highlight w:val="yellow"/>
        </w:rPr>
      </w:pPr>
      <w:r w:rsidRPr="005049AC">
        <w:rPr>
          <w:rFonts w:hint="eastAsia"/>
          <w:highlight w:val="yellow"/>
        </w:rPr>
        <w:t>OK</w:t>
      </w:r>
    </w:p>
    <w:p w14:paraId="5718EC90" w14:textId="77777777" w:rsidR="0036187F" w:rsidRDefault="0036187F" w:rsidP="0036187F">
      <w:pPr>
        <w:pStyle w:val="ListParagraph"/>
        <w:numPr>
          <w:ilvl w:val="0"/>
          <w:numId w:val="1"/>
        </w:numPr>
        <w:ind w:firstLineChars="0"/>
        <w:jc w:val="left"/>
      </w:pPr>
      <w:r>
        <w:rPr>
          <w:rFonts w:hint="eastAsia"/>
        </w:rPr>
        <w:t>Charlene</w:t>
      </w:r>
      <w:r w:rsidRPr="0036187F">
        <w:t xml:space="preserve"> is in hiding because </w:t>
      </w:r>
      <w:r>
        <w:rPr>
          <w:rFonts w:hint="eastAsia"/>
        </w:rPr>
        <w:t>s</w:t>
      </w:r>
      <w:r w:rsidRPr="0036187F">
        <w:t>he has accidentally killed a man in a fight.</w:t>
      </w:r>
    </w:p>
    <w:p w14:paraId="7238238E" w14:textId="77777777" w:rsidR="0036187F" w:rsidRDefault="0036187F" w:rsidP="0036187F">
      <w:pPr>
        <w:pStyle w:val="ListParagraph"/>
        <w:numPr>
          <w:ilvl w:val="1"/>
          <w:numId w:val="1"/>
        </w:numPr>
        <w:ind w:firstLineChars="0"/>
        <w:jc w:val="left"/>
      </w:pPr>
      <w:r>
        <w:rPr>
          <w:rFonts w:hint="eastAsia"/>
        </w:rPr>
        <w:t>Run-on sentence</w:t>
      </w:r>
    </w:p>
    <w:p w14:paraId="6EB8F738" w14:textId="77777777" w:rsidR="0036187F" w:rsidRPr="005049AC" w:rsidRDefault="0036187F" w:rsidP="0036187F">
      <w:pPr>
        <w:pStyle w:val="ListParagraph"/>
        <w:numPr>
          <w:ilvl w:val="1"/>
          <w:numId w:val="1"/>
        </w:numPr>
        <w:ind w:firstLineChars="0"/>
        <w:jc w:val="left"/>
        <w:rPr>
          <w:highlight w:val="yellow"/>
        </w:rPr>
      </w:pPr>
      <w:r w:rsidRPr="005049AC">
        <w:rPr>
          <w:rFonts w:hint="eastAsia"/>
          <w:highlight w:val="yellow"/>
        </w:rPr>
        <w:t>OK</w:t>
      </w:r>
    </w:p>
    <w:p w14:paraId="48F10A44" w14:textId="77777777" w:rsidR="0036187F" w:rsidRDefault="0036187F" w:rsidP="0036187F">
      <w:pPr>
        <w:pStyle w:val="ListParagraph"/>
        <w:numPr>
          <w:ilvl w:val="0"/>
          <w:numId w:val="1"/>
        </w:numPr>
        <w:ind w:firstLineChars="0"/>
        <w:jc w:val="left"/>
      </w:pPr>
      <w:r w:rsidRPr="0036187F">
        <w:t>He spends all his daylight hours alone he has lots of time to think about his family's situation.</w:t>
      </w:r>
    </w:p>
    <w:p w14:paraId="6223B455" w14:textId="77777777" w:rsidR="0036187F" w:rsidRPr="005049AC" w:rsidRDefault="0036187F" w:rsidP="0036187F">
      <w:pPr>
        <w:pStyle w:val="ListParagraph"/>
        <w:numPr>
          <w:ilvl w:val="1"/>
          <w:numId w:val="1"/>
        </w:numPr>
        <w:ind w:firstLineChars="0"/>
        <w:jc w:val="left"/>
        <w:rPr>
          <w:highlight w:val="yellow"/>
        </w:rPr>
      </w:pPr>
      <w:r w:rsidRPr="005049AC">
        <w:rPr>
          <w:rFonts w:hint="eastAsia"/>
          <w:highlight w:val="yellow"/>
        </w:rPr>
        <w:t>Run-on sentence</w:t>
      </w:r>
    </w:p>
    <w:p w14:paraId="0ECA14B9" w14:textId="77777777" w:rsidR="0036187F" w:rsidRDefault="0036187F" w:rsidP="0036187F">
      <w:pPr>
        <w:pStyle w:val="ListParagraph"/>
        <w:numPr>
          <w:ilvl w:val="1"/>
          <w:numId w:val="1"/>
        </w:numPr>
        <w:ind w:firstLineChars="0"/>
        <w:jc w:val="left"/>
      </w:pPr>
      <w:r>
        <w:rPr>
          <w:rFonts w:hint="eastAsia"/>
        </w:rPr>
        <w:t>OK</w:t>
      </w:r>
    </w:p>
    <w:p w14:paraId="7989A9A3" w14:textId="77777777" w:rsidR="0036187F" w:rsidRDefault="0036187F" w:rsidP="0036187F">
      <w:pPr>
        <w:pStyle w:val="ListParagraph"/>
        <w:numPr>
          <w:ilvl w:val="0"/>
          <w:numId w:val="1"/>
        </w:numPr>
        <w:ind w:firstLineChars="0"/>
        <w:jc w:val="left"/>
      </w:pPr>
      <w:r w:rsidRPr="0036187F">
        <w:t>Finally becoming convinced that life is unfair for his people, Tom decides to leave the family, find the union men, and work with them.</w:t>
      </w:r>
    </w:p>
    <w:p w14:paraId="313DC767" w14:textId="77777777" w:rsidR="0036187F" w:rsidRPr="005049AC" w:rsidRDefault="0036187F" w:rsidP="0036187F">
      <w:pPr>
        <w:pStyle w:val="ListParagraph"/>
        <w:numPr>
          <w:ilvl w:val="1"/>
          <w:numId w:val="1"/>
        </w:numPr>
        <w:ind w:firstLineChars="0"/>
        <w:jc w:val="left"/>
      </w:pPr>
      <w:r w:rsidRPr="005049AC">
        <w:rPr>
          <w:rFonts w:hint="eastAsia"/>
        </w:rPr>
        <w:t>Run-on sentence</w:t>
      </w:r>
    </w:p>
    <w:p w14:paraId="2A17978E" w14:textId="77777777" w:rsidR="0036187F" w:rsidRPr="005049AC" w:rsidRDefault="0036187F" w:rsidP="0036187F">
      <w:pPr>
        <w:pStyle w:val="ListParagraph"/>
        <w:numPr>
          <w:ilvl w:val="1"/>
          <w:numId w:val="1"/>
        </w:numPr>
        <w:ind w:firstLineChars="0"/>
        <w:jc w:val="left"/>
        <w:rPr>
          <w:highlight w:val="yellow"/>
        </w:rPr>
      </w:pPr>
      <w:r w:rsidRPr="005049AC">
        <w:rPr>
          <w:rFonts w:hint="eastAsia"/>
          <w:highlight w:val="yellow"/>
        </w:rPr>
        <w:t>OK</w:t>
      </w:r>
    </w:p>
    <w:p w14:paraId="661DF3F5" w14:textId="77777777" w:rsidR="0036187F" w:rsidRDefault="0036187F" w:rsidP="0036187F">
      <w:pPr>
        <w:pStyle w:val="ListParagraph"/>
        <w:numPr>
          <w:ilvl w:val="0"/>
          <w:numId w:val="1"/>
        </w:numPr>
        <w:ind w:firstLineChars="0"/>
        <w:jc w:val="left"/>
      </w:pPr>
      <w:r w:rsidRPr="0036187F">
        <w:t xml:space="preserve">As he prepares to leave, his mother expresses her </w:t>
      </w:r>
      <w:proofErr w:type="gramStart"/>
      <w:r w:rsidRPr="0036187F">
        <w:t>worries,</w:t>
      </w:r>
      <w:proofErr w:type="gramEnd"/>
      <w:r w:rsidRPr="0036187F">
        <w:t xml:space="preserve"> she asks him how she will know where he is.</w:t>
      </w:r>
    </w:p>
    <w:p w14:paraId="2624E1E3" w14:textId="77777777" w:rsidR="0036187F" w:rsidRPr="005049AC" w:rsidRDefault="0036187F" w:rsidP="0036187F">
      <w:pPr>
        <w:pStyle w:val="ListParagraph"/>
        <w:numPr>
          <w:ilvl w:val="1"/>
          <w:numId w:val="1"/>
        </w:numPr>
        <w:ind w:firstLineChars="0"/>
        <w:jc w:val="left"/>
        <w:rPr>
          <w:highlight w:val="yellow"/>
        </w:rPr>
      </w:pPr>
      <w:r w:rsidRPr="005049AC">
        <w:rPr>
          <w:rFonts w:hint="eastAsia"/>
          <w:highlight w:val="yellow"/>
        </w:rPr>
        <w:t>Run-on sentence</w:t>
      </w:r>
    </w:p>
    <w:p w14:paraId="6FFA79CF" w14:textId="77777777" w:rsidR="0036187F" w:rsidRDefault="0036187F" w:rsidP="0036187F">
      <w:pPr>
        <w:pStyle w:val="ListParagraph"/>
        <w:numPr>
          <w:ilvl w:val="1"/>
          <w:numId w:val="1"/>
        </w:numPr>
        <w:ind w:firstLineChars="0"/>
        <w:jc w:val="left"/>
      </w:pPr>
      <w:r>
        <w:rPr>
          <w:rFonts w:hint="eastAsia"/>
        </w:rPr>
        <w:t>OK</w:t>
      </w:r>
    </w:p>
    <w:p w14:paraId="771FEAD0" w14:textId="77777777" w:rsidR="0036187F" w:rsidRDefault="0036187F" w:rsidP="0036187F">
      <w:pPr>
        <w:pStyle w:val="ListParagraph"/>
        <w:numPr>
          <w:ilvl w:val="0"/>
          <w:numId w:val="1"/>
        </w:numPr>
        <w:ind w:firstLineChars="0"/>
        <w:jc w:val="left"/>
      </w:pPr>
      <w:r w:rsidRPr="0036187F">
        <w:t>Tom's reassurances are almost mystical: He says that he will always be there alongside the working people, whether they are fighting to put food on their tables or are growing their own food and building their own houses.</w:t>
      </w:r>
    </w:p>
    <w:p w14:paraId="1E802E11" w14:textId="77777777" w:rsidR="0036187F" w:rsidRDefault="0036187F" w:rsidP="0036187F">
      <w:pPr>
        <w:pStyle w:val="ListParagraph"/>
        <w:numPr>
          <w:ilvl w:val="1"/>
          <w:numId w:val="1"/>
        </w:numPr>
        <w:ind w:firstLineChars="0"/>
        <w:jc w:val="left"/>
      </w:pPr>
      <w:r>
        <w:rPr>
          <w:rFonts w:hint="eastAsia"/>
        </w:rPr>
        <w:t>Run-on sentence</w:t>
      </w:r>
    </w:p>
    <w:p w14:paraId="3674096F" w14:textId="77777777" w:rsidR="0036187F" w:rsidRPr="005049AC" w:rsidRDefault="0036187F" w:rsidP="0036187F">
      <w:pPr>
        <w:pStyle w:val="ListParagraph"/>
        <w:numPr>
          <w:ilvl w:val="1"/>
          <w:numId w:val="1"/>
        </w:numPr>
        <w:ind w:firstLineChars="0"/>
        <w:jc w:val="left"/>
        <w:rPr>
          <w:highlight w:val="yellow"/>
        </w:rPr>
      </w:pPr>
      <w:r w:rsidRPr="005049AC">
        <w:rPr>
          <w:rFonts w:hint="eastAsia"/>
          <w:highlight w:val="yellow"/>
        </w:rPr>
        <w:t>OK</w:t>
      </w:r>
    </w:p>
    <w:p w14:paraId="1C9AB733" w14:textId="77777777" w:rsidR="0036187F" w:rsidRDefault="0036187F" w:rsidP="0036187F">
      <w:pPr>
        <w:pStyle w:val="ListParagraph"/>
        <w:numPr>
          <w:ilvl w:val="0"/>
          <w:numId w:val="1"/>
        </w:numPr>
        <w:ind w:firstLineChars="0"/>
        <w:jc w:val="left"/>
      </w:pPr>
      <w:r w:rsidRPr="0036187F">
        <w:t>If Tom had had a copy of the Wobblies' "little red songbook," he could have found less mystical words.</w:t>
      </w:r>
    </w:p>
    <w:p w14:paraId="7672EB21" w14:textId="77777777" w:rsidR="0036187F" w:rsidRDefault="0036187F" w:rsidP="0036187F">
      <w:pPr>
        <w:pStyle w:val="ListParagraph"/>
        <w:numPr>
          <w:ilvl w:val="1"/>
          <w:numId w:val="1"/>
        </w:numPr>
        <w:ind w:firstLineChars="0"/>
        <w:jc w:val="left"/>
      </w:pPr>
      <w:r>
        <w:rPr>
          <w:rFonts w:hint="eastAsia"/>
        </w:rPr>
        <w:t>Run-on sentence</w:t>
      </w:r>
    </w:p>
    <w:p w14:paraId="31B33565" w14:textId="77777777" w:rsidR="0036187F" w:rsidRPr="005049AC" w:rsidRDefault="0036187F" w:rsidP="0036187F">
      <w:pPr>
        <w:pStyle w:val="ListParagraph"/>
        <w:numPr>
          <w:ilvl w:val="1"/>
          <w:numId w:val="1"/>
        </w:numPr>
        <w:ind w:firstLineChars="0"/>
        <w:jc w:val="left"/>
        <w:rPr>
          <w:highlight w:val="yellow"/>
        </w:rPr>
      </w:pPr>
      <w:r w:rsidRPr="005049AC">
        <w:rPr>
          <w:rFonts w:hint="eastAsia"/>
          <w:highlight w:val="yellow"/>
        </w:rPr>
        <w:t>OK</w:t>
      </w:r>
    </w:p>
    <w:p w14:paraId="43142674" w14:textId="77777777" w:rsidR="0036187F" w:rsidRDefault="0036187F" w:rsidP="0036187F">
      <w:pPr>
        <w:pStyle w:val="ListParagraph"/>
        <w:numPr>
          <w:ilvl w:val="0"/>
          <w:numId w:val="1"/>
        </w:numPr>
        <w:ind w:firstLineChars="0"/>
        <w:jc w:val="left"/>
      </w:pPr>
      <w:r w:rsidRPr="0036187F">
        <w:t>Every copy of the songbook contains the Wobblies' Preamble, the first sentence in the Preamble is unmistakably clear: "The working class and the employing class have nothing in common."</w:t>
      </w:r>
    </w:p>
    <w:p w14:paraId="771403E8" w14:textId="77777777" w:rsidR="0036187F" w:rsidRPr="005049AC" w:rsidRDefault="0036187F" w:rsidP="0036187F">
      <w:pPr>
        <w:pStyle w:val="ListParagraph"/>
        <w:numPr>
          <w:ilvl w:val="1"/>
          <w:numId w:val="1"/>
        </w:numPr>
        <w:ind w:firstLineChars="0"/>
        <w:jc w:val="left"/>
        <w:rPr>
          <w:highlight w:val="yellow"/>
        </w:rPr>
      </w:pPr>
      <w:r w:rsidRPr="005049AC">
        <w:rPr>
          <w:rFonts w:hint="eastAsia"/>
          <w:highlight w:val="yellow"/>
        </w:rPr>
        <w:t>Run-on sentence</w:t>
      </w:r>
    </w:p>
    <w:p w14:paraId="55E6DE54" w14:textId="77777777" w:rsidR="0036187F" w:rsidRDefault="0036187F" w:rsidP="0036187F">
      <w:pPr>
        <w:pStyle w:val="ListParagraph"/>
        <w:numPr>
          <w:ilvl w:val="1"/>
          <w:numId w:val="1"/>
        </w:numPr>
        <w:ind w:firstLineChars="0"/>
        <w:jc w:val="left"/>
      </w:pPr>
      <w:r>
        <w:rPr>
          <w:rFonts w:hint="eastAsia"/>
        </w:rPr>
        <w:t>OK</w:t>
      </w:r>
    </w:p>
    <w:p w14:paraId="14EC30E2" w14:textId="77777777" w:rsidR="0036187F" w:rsidRDefault="0036187F" w:rsidP="0036187F">
      <w:pPr>
        <w:pStyle w:val="ListParagraph"/>
        <w:numPr>
          <w:ilvl w:val="0"/>
          <w:numId w:val="1"/>
        </w:numPr>
        <w:ind w:firstLineChars="0"/>
        <w:jc w:val="left"/>
      </w:pPr>
      <w:r w:rsidRPr="0036187F">
        <w:t>Tom would have understood those words he would have believed them, too.</w:t>
      </w:r>
    </w:p>
    <w:p w14:paraId="441C04F3" w14:textId="77777777" w:rsidR="0036187F" w:rsidRPr="005049AC" w:rsidRDefault="0036187F" w:rsidP="0036187F">
      <w:pPr>
        <w:pStyle w:val="ListParagraph"/>
        <w:numPr>
          <w:ilvl w:val="1"/>
          <w:numId w:val="1"/>
        </w:numPr>
        <w:ind w:firstLineChars="0"/>
        <w:jc w:val="left"/>
        <w:rPr>
          <w:highlight w:val="yellow"/>
        </w:rPr>
      </w:pPr>
      <w:bookmarkStart w:id="0" w:name="_GoBack"/>
      <w:bookmarkEnd w:id="0"/>
      <w:r w:rsidRPr="005049AC">
        <w:rPr>
          <w:rFonts w:hint="eastAsia"/>
          <w:highlight w:val="yellow"/>
        </w:rPr>
        <w:t>Run-on sentence</w:t>
      </w:r>
    </w:p>
    <w:p w14:paraId="01F6B69F" w14:textId="77777777" w:rsidR="0036187F" w:rsidRDefault="0036187F" w:rsidP="0036187F">
      <w:pPr>
        <w:pStyle w:val="ListParagraph"/>
        <w:numPr>
          <w:ilvl w:val="1"/>
          <w:numId w:val="1"/>
        </w:numPr>
        <w:ind w:firstLineChars="0"/>
        <w:jc w:val="left"/>
      </w:pPr>
      <w:r>
        <w:rPr>
          <w:rFonts w:hint="eastAsia"/>
        </w:rPr>
        <w:t>OK</w:t>
      </w:r>
    </w:p>
    <w:p w14:paraId="70C8AB27" w14:textId="77777777" w:rsidR="0036187F" w:rsidRPr="00C842B2" w:rsidRDefault="0036187F" w:rsidP="0036187F">
      <w:pPr>
        <w:jc w:val="left"/>
      </w:pPr>
    </w:p>
    <w:sectPr w:rsidR="0036187F" w:rsidRPr="00C842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D7D14"/>
    <w:multiLevelType w:val="hybridMultilevel"/>
    <w:tmpl w:val="83F6D8D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2B2"/>
    <w:rsid w:val="0036187F"/>
    <w:rsid w:val="004F4E66"/>
    <w:rsid w:val="005049AC"/>
    <w:rsid w:val="008E00BB"/>
    <w:rsid w:val="00C84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9A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2B2"/>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2B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226</Words>
  <Characters>1291</Characters>
  <Application>Microsoft Macintosh Word</Application>
  <DocSecurity>0</DocSecurity>
  <Lines>10</Lines>
  <Paragraphs>3</Paragraphs>
  <ScaleCrop>false</ScaleCrop>
  <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XIEHEwy</dc:creator>
  <cp:lastModifiedBy>Amy Hu</cp:lastModifiedBy>
  <cp:revision>2</cp:revision>
  <dcterms:created xsi:type="dcterms:W3CDTF">2013-09-09T06:39:00Z</dcterms:created>
  <dcterms:modified xsi:type="dcterms:W3CDTF">2013-09-10T05:58:00Z</dcterms:modified>
</cp:coreProperties>
</file>